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4.11.0 -->
  <w:body>
    <w:p w14:paraId="3369C267">
      <w:pPr>
        <w:pStyle w:val="BodyTextFirstIndent"/>
        <w:spacing w:after="0"/>
        <w:ind w:firstLine="0" w:firstLineChars="0"/>
        <w:rPr>
          <w:rFonts w:eastAsia="黑体"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黑体"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eastAsia="黑体" w:cs="Times New Roman" w:hint="eastAsia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2</w:t>
      </w:r>
    </w:p>
    <w:p w14:paraId="7B53B3D2">
      <w:pPr>
        <w:pStyle w:val="BodyTextFirstIndent"/>
        <w:spacing w:after="0" w:line="560" w:lineRule="exact"/>
        <w:ind w:firstLine="0" w:firstLineChars="0"/>
        <w:jc w:val="center"/>
        <w:rPr>
          <w:rFonts w:eastAsia="方正小标宋简体" w:cs="Times New Roman"/>
          <w:sz w:val="44"/>
          <w:szCs w:val="44"/>
        </w:rPr>
      </w:pPr>
      <w:r>
        <w:rPr>
          <w:rFonts w:eastAsia="方正小标宋简体" w:cs="Times New Roman" w:hint="eastAsia"/>
          <w:sz w:val="44"/>
          <w:szCs w:val="44"/>
        </w:rPr>
        <w:t xml:space="preserve"> “相识广东”主题摄影征集活动实施方案</w:t>
      </w:r>
    </w:p>
    <w:p w14:paraId="5526674A">
      <w:pPr>
        <w:pStyle w:val="BodyTextFirstIndent"/>
        <w:spacing w:after="0" w:line="560" w:lineRule="exact"/>
        <w:ind w:firstLine="0" w:firstLineChars="0"/>
        <w:rPr>
          <w:rFonts w:eastAsia="黑体"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 w14:paraId="3D556038">
      <w:pPr>
        <w:pStyle w:val="BodyTextFirstIndent"/>
        <w:spacing w:line="560" w:lineRule="exact"/>
        <w:ind w:firstLine="707" w:firstLineChars="221"/>
        <w:jc w:val="both"/>
        <w:rPr>
          <w:rFonts w:eastAsia="黑体"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黑体" w:cs="Times New Roman" w:hint="eastAsia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一、活动对象</w:t>
      </w:r>
    </w:p>
    <w:p w14:paraId="0F59121F">
      <w:pPr>
        <w:pStyle w:val="BodyTextFirstIndent"/>
        <w:spacing w:line="560" w:lineRule="exact"/>
        <w:ind w:firstLine="640" w:firstLineChars="200"/>
        <w:jc w:val="both"/>
        <w:rPr>
          <w:rFonts w:ascii="仿宋_GB2312"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_GB2312" w:cs="Times New Roman" w:hint="eastAsia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我校全日制在校少数民族学生。</w:t>
      </w:r>
    </w:p>
    <w:p w14:paraId="6718F791">
      <w:pPr>
        <w:pStyle w:val="BodyTextFirstIndent"/>
        <w:spacing w:line="560" w:lineRule="exact"/>
        <w:ind w:firstLine="707" w:firstLineChars="221"/>
        <w:jc w:val="both"/>
        <w:rPr>
          <w:rFonts w:eastAsia="黑体"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黑体" w:cs="Times New Roman" w:hint="eastAsia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二、作品报送</w:t>
      </w:r>
    </w:p>
    <w:p w14:paraId="43DE5A61">
      <w:pPr>
        <w:pStyle w:val="BodyTextFirstIndent"/>
        <w:spacing w:line="560" w:lineRule="exact"/>
        <w:ind w:firstLine="640" w:firstLineChars="200"/>
        <w:jc w:val="both"/>
        <w:rPr>
          <w:rFonts w:ascii="仿宋_GB2312"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_GB2312" w:cs="Times New Roman" w:hint="eastAsia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以院系为单位统一组织报送，“团结故事”“文化共舞”“青春风采”等</w:t>
      </w:r>
      <w:r>
        <w:rPr>
          <w:rFonts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3类作品，每名学生限报1项。每项作品限1名作者，限1名指导</w:t>
      </w:r>
      <w:r>
        <w:rPr>
          <w:rFonts w:ascii="仿宋_GB2312" w:cs="Times New Roman" w:hint="eastAsia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教师。</w:t>
      </w:r>
    </w:p>
    <w:p w14:paraId="443E19DF">
      <w:pPr>
        <w:pStyle w:val="BodyTextFirstIndent"/>
        <w:spacing w:line="560" w:lineRule="exact"/>
        <w:ind w:firstLine="707" w:firstLineChars="221"/>
        <w:jc w:val="both"/>
        <w:rPr>
          <w:rFonts w:eastAsia="黑体"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黑体" w:cs="Times New Roman" w:hint="eastAsia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三、作品要求</w:t>
      </w:r>
    </w:p>
    <w:p w14:paraId="1D7369AA">
      <w:pPr>
        <w:pStyle w:val="BodyTextFirstIndent"/>
        <w:spacing w:line="560" w:lineRule="exact"/>
        <w:ind w:firstLine="480" w:firstLineChars="150"/>
        <w:jc w:val="both"/>
        <w:rPr>
          <w:rFonts w:eastAsia="楷体"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楷体" w:cs="Times New Roman" w:hint="eastAsia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（一）内容要求</w:t>
      </w:r>
    </w:p>
    <w:p w14:paraId="6FA95694">
      <w:pPr>
        <w:pStyle w:val="BodyTextFirstIndent"/>
        <w:spacing w:line="560" w:lineRule="exact"/>
        <w:ind w:firstLine="480" w:firstLineChars="150"/>
        <w:jc w:val="both"/>
        <w:rPr>
          <w:rFonts w:cs="Times New Roman"/>
          <w:szCs w:val="32"/>
          <w:lang w:eastAsia="zh-Hans"/>
        </w:rPr>
      </w:pPr>
      <w:r>
        <w:rPr>
          <w:rFonts w:cs="Times New Roman"/>
          <w:szCs w:val="32"/>
          <w:lang w:eastAsia="zh-Hans"/>
        </w:rPr>
        <w:t>作品以摄影为艺术创作媒介</w:t>
      </w:r>
      <w:r>
        <w:rPr>
          <w:rFonts w:cs="Times New Roman" w:hint="eastAsia"/>
          <w:szCs w:val="32"/>
        </w:rPr>
        <w:t>，</w:t>
      </w:r>
      <w:r>
        <w:rPr>
          <w:rFonts w:cs="Times New Roman"/>
          <w:szCs w:val="32"/>
          <w:lang w:eastAsia="zh-Hans"/>
        </w:rPr>
        <w:t>分为</w:t>
      </w:r>
      <w:r>
        <w:rPr>
          <w:rFonts w:cs="Times New Roman" w:hint="eastAsia"/>
          <w:szCs w:val="32"/>
        </w:rPr>
        <w:t>“团结故事”“</w:t>
      </w:r>
      <w:r>
        <w:rPr>
          <w:rFonts w:cs="Times New Roman"/>
          <w:szCs w:val="32"/>
          <w:lang w:eastAsia="zh-Hans"/>
        </w:rPr>
        <w:t>文化共舞</w:t>
      </w:r>
      <w:r>
        <w:rPr>
          <w:rFonts w:cs="Times New Roman" w:hint="eastAsia"/>
          <w:szCs w:val="32"/>
        </w:rPr>
        <w:t>”“</w:t>
      </w:r>
      <w:r>
        <w:rPr>
          <w:rFonts w:cs="Times New Roman"/>
          <w:szCs w:val="32"/>
          <w:lang w:eastAsia="zh-Hans"/>
        </w:rPr>
        <w:t>青春风采</w:t>
      </w:r>
      <w:r>
        <w:rPr>
          <w:rFonts w:cs="Times New Roman" w:hint="eastAsia"/>
          <w:szCs w:val="32"/>
        </w:rPr>
        <w:t>”</w:t>
      </w:r>
      <w:r>
        <w:rPr>
          <w:rFonts w:cs="Times New Roman"/>
          <w:szCs w:val="32"/>
          <w:lang w:eastAsia="zh-Hans"/>
        </w:rPr>
        <w:t>等</w:t>
      </w:r>
      <w:r>
        <w:rPr>
          <w:rFonts w:cs="Times New Roman" w:hint="eastAsia"/>
          <w:szCs w:val="32"/>
        </w:rPr>
        <w:t>三类</w:t>
      </w:r>
      <w:r>
        <w:rPr>
          <w:rFonts w:cs="Times New Roman"/>
          <w:szCs w:val="32"/>
          <w:lang w:eastAsia="zh-Hans"/>
        </w:rPr>
        <w:t>。</w:t>
      </w:r>
      <w:r>
        <w:rPr>
          <w:rFonts w:cs="Times New Roman" w:hint="eastAsia"/>
          <w:szCs w:val="32"/>
        </w:rPr>
        <w:t>“团结故事”</w:t>
      </w:r>
      <w:r>
        <w:rPr>
          <w:rFonts w:cs="Times New Roman"/>
          <w:szCs w:val="32"/>
          <w:lang w:eastAsia="zh-Hans"/>
        </w:rPr>
        <w:t>通过实地寻访拍摄，</w:t>
      </w:r>
      <w:r>
        <w:rPr>
          <w:rFonts w:cs="Times New Roman" w:hint="eastAsia"/>
          <w:szCs w:val="32"/>
        </w:rPr>
        <w:t>讲好广东</w:t>
      </w:r>
      <w:r>
        <w:rPr>
          <w:rFonts w:cs="Times New Roman"/>
          <w:szCs w:val="32"/>
        </w:rPr>
        <w:t>各族</w:t>
      </w:r>
      <w:r>
        <w:rPr>
          <w:rFonts w:cs="Times New Roman" w:hint="eastAsia"/>
          <w:szCs w:val="32"/>
        </w:rPr>
        <w:t>群众</w:t>
      </w:r>
      <w:r>
        <w:rPr>
          <w:rFonts w:cs="Times New Roman"/>
          <w:szCs w:val="32"/>
          <w:lang w:eastAsia="zh-Hans"/>
        </w:rPr>
        <w:t>在中华民族大家庭中手足相亲、守望相助的</w:t>
      </w:r>
      <w:r>
        <w:rPr>
          <w:rFonts w:cs="Times New Roman" w:hint="eastAsia"/>
          <w:szCs w:val="32"/>
        </w:rPr>
        <w:t>感人故事</w:t>
      </w:r>
      <w:r>
        <w:rPr>
          <w:rFonts w:cs="Times New Roman"/>
          <w:szCs w:val="32"/>
        </w:rPr>
        <w:t>。</w:t>
      </w:r>
      <w:r>
        <w:rPr>
          <w:rFonts w:cs="Times New Roman" w:hint="eastAsia"/>
          <w:szCs w:val="32"/>
        </w:rPr>
        <w:t>“</w:t>
      </w:r>
      <w:r>
        <w:rPr>
          <w:rFonts w:cs="Times New Roman"/>
          <w:szCs w:val="32"/>
          <w:lang w:eastAsia="zh-Hans"/>
        </w:rPr>
        <w:t>文化共舞</w:t>
      </w:r>
      <w:r>
        <w:rPr>
          <w:rFonts w:cs="Times New Roman" w:hint="eastAsia"/>
          <w:szCs w:val="32"/>
        </w:rPr>
        <w:t>”通过</w:t>
      </w:r>
      <w:r>
        <w:rPr>
          <w:rFonts w:cs="Times New Roman"/>
          <w:szCs w:val="32"/>
          <w:lang w:eastAsia="zh-Hans"/>
        </w:rPr>
        <w:t>捕捉</w:t>
      </w:r>
      <w:r>
        <w:rPr>
          <w:rFonts w:cs="Times New Roman"/>
          <w:szCs w:val="32"/>
        </w:rPr>
        <w:t>各族</w:t>
      </w:r>
      <w:r>
        <w:rPr>
          <w:rFonts w:cs="Times New Roman"/>
          <w:szCs w:val="32"/>
          <w:lang w:eastAsia="zh-Hans"/>
        </w:rPr>
        <w:t>文化风华</w:t>
      </w:r>
      <w:r>
        <w:rPr>
          <w:rFonts w:cs="Times New Roman" w:hint="eastAsia"/>
          <w:szCs w:val="32"/>
        </w:rPr>
        <w:t>（</w:t>
      </w:r>
      <w:r>
        <w:rPr>
          <w:rFonts w:cs="Times New Roman"/>
          <w:szCs w:val="32"/>
          <w:lang w:eastAsia="zh-Hans"/>
        </w:rPr>
        <w:t>也可借助特效技术或其他影像元素进行创作</w:t>
      </w:r>
      <w:r>
        <w:rPr>
          <w:rFonts w:cs="Times New Roman" w:hint="eastAsia"/>
          <w:szCs w:val="32"/>
        </w:rPr>
        <w:t>），展现各民族文化的互鉴融通，体现“中华文化是主干，各民族文化是枝叶，根深干壮才能枝繁叶茂”这一深刻内涵</w:t>
      </w:r>
      <w:r>
        <w:rPr>
          <w:rFonts w:cs="Times New Roman"/>
          <w:szCs w:val="32"/>
          <w:lang w:eastAsia="zh-Hans"/>
        </w:rPr>
        <w:t>。</w:t>
      </w:r>
      <w:r>
        <w:rPr>
          <w:rFonts w:cs="Times New Roman" w:hint="eastAsia"/>
          <w:szCs w:val="32"/>
        </w:rPr>
        <w:t>“</w:t>
      </w:r>
      <w:r>
        <w:rPr>
          <w:rFonts w:cs="Times New Roman"/>
          <w:szCs w:val="32"/>
          <w:lang w:eastAsia="zh-Hans"/>
        </w:rPr>
        <w:t>青春风采</w:t>
      </w:r>
      <w:r>
        <w:rPr>
          <w:rFonts w:cs="Times New Roman" w:hint="eastAsia"/>
          <w:szCs w:val="32"/>
        </w:rPr>
        <w:t>”</w:t>
      </w:r>
      <w:r>
        <w:rPr>
          <w:rFonts w:cs="Times New Roman"/>
          <w:szCs w:val="32"/>
          <w:lang w:eastAsia="zh-Hans"/>
        </w:rPr>
        <w:t>以青年学生为主体，创作叙事图片，</w:t>
      </w:r>
      <w:r>
        <w:rPr>
          <w:rFonts w:cs="Times New Roman" w:hint="eastAsia"/>
          <w:szCs w:val="32"/>
        </w:rPr>
        <w:t>展现</w:t>
      </w:r>
      <w:r>
        <w:rPr>
          <w:rFonts w:cs="Times New Roman"/>
          <w:szCs w:val="32"/>
          <w:lang w:eastAsia="zh-Hans"/>
        </w:rPr>
        <w:t>当代青年爱党爱国、敢于担当、甘于奉献的精神面貌。照片之间应有紧密的视觉和逻辑关联，配以文字说明</w:t>
      </w:r>
      <w:r>
        <w:rPr>
          <w:rFonts w:cs="Times New Roman"/>
          <w:szCs w:val="32"/>
        </w:rPr>
        <w:t>。</w:t>
      </w:r>
      <w:r>
        <w:rPr>
          <w:rFonts w:cs="Times New Roman"/>
          <w:szCs w:val="32"/>
          <w:lang w:eastAsia="zh-Hans"/>
        </w:rPr>
        <w:t>内容</w:t>
      </w:r>
      <w:r>
        <w:rPr>
          <w:rFonts w:cs="Times New Roman" w:hint="eastAsia"/>
          <w:szCs w:val="32"/>
        </w:rPr>
        <w:t>要</w:t>
      </w:r>
      <w:r>
        <w:rPr>
          <w:rFonts w:cs="Times New Roman"/>
          <w:szCs w:val="32"/>
          <w:lang w:eastAsia="zh-Hans"/>
        </w:rPr>
        <w:t>积极健康向上，遵守国家法律法规</w:t>
      </w:r>
      <w:r>
        <w:rPr>
          <w:rFonts w:cs="Times New Roman" w:hint="eastAsia"/>
          <w:szCs w:val="32"/>
        </w:rPr>
        <w:t>，</w:t>
      </w:r>
      <w:r>
        <w:rPr>
          <w:rFonts w:cs="Times New Roman"/>
          <w:szCs w:val="32"/>
          <w:lang w:eastAsia="zh-Hans"/>
        </w:rPr>
        <w:t>不涉及宗教活动。</w:t>
      </w:r>
    </w:p>
    <w:p w14:paraId="4E6B51F8">
      <w:pPr>
        <w:pStyle w:val="BodyTextFirstIndent"/>
        <w:spacing w:line="560" w:lineRule="exact"/>
        <w:ind w:firstLine="480" w:firstLineChars="150"/>
        <w:jc w:val="both"/>
        <w:rPr>
          <w:rFonts w:eastAsia="楷体"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楷体" w:cs="Times New Roman" w:hint="eastAsia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（二）格式要求</w:t>
      </w:r>
    </w:p>
    <w:p w14:paraId="063467A5">
      <w:pPr>
        <w:pStyle w:val="BodyTextFirstIndent"/>
        <w:spacing w:line="560" w:lineRule="exact"/>
        <w:ind w:firstLine="640" w:firstLineChars="200"/>
        <w:jc w:val="both"/>
        <w:rPr>
          <w:rFonts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cs="Times New Roman"/>
          <w:bCs/>
          <w:color w:val="000000" w:themeColor="text1"/>
          <w:szCs w:val="32"/>
          <w:lang w:eastAsia="zh-Hans"/>
          <w14:textFill>
            <w14:solidFill>
              <w14:schemeClr w14:val="tx1"/>
            </w14:solidFill>
          </w14:textFill>
        </w:rPr>
        <w:t>作品为JPEG形式，保留EXIF信息。单张照片尺寸在1024×1024</w:t>
      </w:r>
      <w:r>
        <w:rPr>
          <w:rFonts w:cs="Times New Roman" w:hint="eastAsia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像素</w:t>
      </w:r>
      <w:r>
        <w:rPr>
          <w:rFonts w:cs="Times New Roman"/>
          <w:bCs/>
          <w:color w:val="000000" w:themeColor="text1"/>
          <w:szCs w:val="32"/>
          <w:lang w:eastAsia="zh-Hans"/>
          <w14:textFill>
            <w14:solidFill>
              <w14:schemeClr w14:val="tx1"/>
            </w14:solidFill>
          </w14:textFill>
        </w:rPr>
        <w:t>以内，可将文字说明设置为图片文件名</w:t>
      </w:r>
      <w:r>
        <w:rPr>
          <w:rFonts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cs="Times New Roman"/>
          <w:bCs/>
          <w:color w:val="000000" w:themeColor="text1"/>
          <w:szCs w:val="32"/>
          <w:lang w:eastAsia="zh-Hans"/>
          <w14:textFill>
            <w14:solidFill>
              <w14:schemeClr w14:val="tx1"/>
            </w14:solidFill>
          </w14:textFill>
        </w:rPr>
        <w:t>每组作品不超过6张，总大小不超过50M</w:t>
      </w:r>
      <w:r>
        <w:rPr>
          <w:rFonts w:cs="Times New Roman" w:hint="eastAsia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cs="Times New Roman" w:hint="eastAsia"/>
          <w:szCs w:val="32"/>
        </w:rPr>
        <w:t>作品统一命名格式：文件夹以“学院名称+主题摄影”命名，参赛作品文件夹以“</w:t>
      </w:r>
      <w:r>
        <w:rPr>
          <w:rFonts w:cs="Times New Roman" w:hint="eastAsia"/>
          <w:color w:val="000000"/>
          <w:szCs w:val="32"/>
        </w:rPr>
        <w:t>团结故事/</w:t>
      </w:r>
      <w:r>
        <w:rPr>
          <w:rFonts w:cs="Times New Roman"/>
          <w:color w:val="000000"/>
          <w:szCs w:val="32"/>
          <w:lang w:eastAsia="zh-Hans"/>
        </w:rPr>
        <w:t>文化共舞</w:t>
      </w:r>
      <w:r>
        <w:rPr>
          <w:rFonts w:cs="Times New Roman" w:hint="eastAsia"/>
          <w:color w:val="000000"/>
          <w:szCs w:val="32"/>
        </w:rPr>
        <w:t>/</w:t>
      </w:r>
      <w:r>
        <w:rPr>
          <w:rFonts w:cs="Times New Roman"/>
          <w:color w:val="000000"/>
          <w:szCs w:val="32"/>
          <w:lang w:eastAsia="zh-Hans"/>
        </w:rPr>
        <w:t>青春风采</w:t>
      </w:r>
      <w:r>
        <w:rPr>
          <w:rFonts w:cs="Times New Roman" w:hint="eastAsia"/>
          <w:color w:val="000000"/>
          <w:szCs w:val="32"/>
        </w:rPr>
        <w:t>/+</w:t>
      </w:r>
      <w:r>
        <w:rPr>
          <w:rFonts w:cs="Times New Roman" w:hint="eastAsia"/>
          <w:szCs w:val="32"/>
        </w:rPr>
        <w:t>作品名称”命名，每张</w:t>
      </w:r>
      <w:r>
        <w:rPr>
          <w:rFonts w:cs="Times New Roman"/>
          <w:color w:val="000000"/>
          <w:szCs w:val="32"/>
          <w:lang w:eastAsia="zh-Hans"/>
        </w:rPr>
        <w:t>图片</w:t>
      </w:r>
      <w:r>
        <w:rPr>
          <w:rFonts w:cs="Times New Roman" w:hint="eastAsia"/>
          <w:szCs w:val="32"/>
        </w:rPr>
        <w:t>以“姓名+作品图注”命名。</w:t>
      </w:r>
    </w:p>
    <w:p w14:paraId="2378E289">
      <w:pPr>
        <w:pStyle w:val="BodyTextFirstIndent"/>
        <w:spacing w:line="560" w:lineRule="exact"/>
        <w:ind w:firstLine="707" w:firstLineChars="221"/>
        <w:jc w:val="both"/>
        <w:rPr>
          <w:rFonts w:eastAsia="黑体"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黑体" w:cs="Times New Roman" w:hint="eastAsia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四、报送要求</w:t>
      </w:r>
    </w:p>
    <w:p w14:paraId="6F976115">
      <w:pPr>
        <w:pStyle w:val="BodyTextFirstIndent"/>
        <w:wordWrap w:val="0"/>
        <w:spacing w:line="540" w:lineRule="exact"/>
        <w:ind w:firstLine="480" w:firstLineChars="150"/>
        <w:jc w:val="both"/>
        <w:rPr>
          <w:rFonts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_GB2312" w:cs="Times New Roman" w:hint="eastAsia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此项活动由生物医学工程学院承办。各培养单位要对学生报名作品进行审核，对作品的立场观点、原创性进行把</w:t>
      </w:r>
      <w:r>
        <w:rPr>
          <w:rFonts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关</w:t>
      </w:r>
      <w:r>
        <w:rPr>
          <w:rFonts w:cs="Times New Roman" w:hint="eastAsia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，并由所在单位的辅导员完成报名。报名比赛的学生的作品推荐表及推荐汇总表请于9月17日前上传至公务云盘：</w:t>
      </w:r>
      <w:r>
        <w:rPr>
          <w:rFonts w:cs="Times New Roman"/>
          <w:bCs/>
          <w:color w:val="000000" w:themeColor="text1"/>
          <w:szCs w:val="32"/>
          <w:lang w:eastAsia="zh-Hans"/>
          <w14:textFill>
            <w14:solidFill>
              <w14:schemeClr w14:val="tx1"/>
            </w14:solidFill>
          </w14:textFill>
        </w:rPr>
        <w:t>https://pan.sysu.edu.cn/link/AA66360C7ED9364FD98CC4828C7B9CA50F</w:t>
      </w:r>
      <w:r>
        <w:rPr>
          <w:rFonts w:cs="Times New Roman" w:hint="eastAsia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，提取码：8888</w:t>
      </w:r>
      <w:r>
        <w:rPr>
          <w:rFonts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（联系人：</w:t>
      </w:r>
      <w:r>
        <w:rPr>
          <w:rFonts w:cs="Times New Roman" w:hint="eastAsia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徐</w:t>
      </w:r>
      <w:r>
        <w:rPr>
          <w:rFonts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老师</w:t>
      </w:r>
      <w:r>
        <w:rPr>
          <w:rFonts w:cs="Times New Roman" w:hint="eastAsia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联系电话：</w:t>
      </w:r>
      <w:r>
        <w:rPr>
          <w:rFonts w:cs="Times New Roman" w:hint="eastAsia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0755-23261270</w:t>
      </w:r>
      <w:r>
        <w:rPr>
          <w:rFonts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）。</w:t>
      </w:r>
    </w:p>
    <w:p w14:paraId="1D744F21">
      <w:pPr>
        <w:pStyle w:val="BodyTextFirstIndent"/>
        <w:spacing w:line="560" w:lineRule="exact"/>
        <w:ind w:firstLine="640" w:firstLineChars="200"/>
        <w:rPr>
          <w:rFonts w:ascii="仿宋_GB2312"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 w14:paraId="120C5911">
      <w:pPr>
        <w:pStyle w:val="BodyTextFirstIndent"/>
        <w:spacing w:line="560" w:lineRule="exact"/>
        <w:ind w:firstLine="480" w:firstLineChars="150"/>
        <w:rPr>
          <w:rFonts w:eastAsia="仿宋"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仿宋"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br w:type="page"/>
      </w:r>
    </w:p>
    <w:p w14:paraId="7EC19DDD">
      <w:pPr>
        <w:autoSpaceDE w:val="0"/>
        <w:autoSpaceDN w:val="0"/>
        <w:jc w:val="center"/>
        <w:rPr>
          <w:rFonts w:eastAsia="仿宋"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方正小标宋简体" w:cs="Times New Roman" w:hint="eastAsia"/>
          <w:color w:val="000000"/>
          <w:sz w:val="36"/>
          <w:szCs w:val="36"/>
        </w:rPr>
        <w:t>“</w:t>
      </w:r>
      <w:r>
        <w:rPr>
          <w:rFonts w:eastAsia="方正小标宋简体" w:cs="宋体" w:hint="eastAsia"/>
          <w:color w:val="000000"/>
          <w:sz w:val="36"/>
          <w:szCs w:val="36"/>
        </w:rPr>
        <w:t>相识广东</w:t>
      </w:r>
      <w:r>
        <w:rPr>
          <w:rFonts w:eastAsia="方正小标宋简体" w:cs="Times New Roman" w:hint="eastAsia"/>
          <w:color w:val="000000"/>
          <w:spacing w:val="-1"/>
          <w:sz w:val="36"/>
          <w:szCs w:val="36"/>
        </w:rPr>
        <w:t>”</w:t>
      </w:r>
      <w:r>
        <w:rPr>
          <w:rFonts w:eastAsia="方正小标宋简体" w:cs="宋体" w:hint="eastAsia"/>
          <w:color w:val="000000"/>
          <w:spacing w:val="-1"/>
          <w:sz w:val="36"/>
          <w:szCs w:val="36"/>
        </w:rPr>
        <w:t>主题</w:t>
      </w:r>
      <w:r>
        <w:rPr>
          <w:rFonts w:eastAsia="方正小标宋简体" w:cs="宋体" w:hint="eastAsia"/>
          <w:color w:val="000000"/>
          <w:sz w:val="36"/>
          <w:szCs w:val="36"/>
        </w:rPr>
        <w:t>摄影征集活动作品推荐表</w:t>
      </w:r>
    </w:p>
    <w:tbl>
      <w:tblPr>
        <w:tblStyle w:val="TableNormal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488"/>
        <w:gridCol w:w="1554"/>
        <w:gridCol w:w="2742"/>
        <w:gridCol w:w="1416"/>
        <w:gridCol w:w="2916"/>
      </w:tblGrid>
      <w:tr w14:paraId="7B6A03AB">
        <w:tblPrEx>
          <w:tblW w:w="0" w:type="auto"/>
          <w:jc w:val="center"/>
          <w:tblLayout w:type="fixed"/>
        </w:tblPrEx>
        <w:trPr>
          <w:trHeight w:hRule="exact" w:val="564"/>
          <w:jc w:val="center"/>
        </w:trPr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D22C6E">
            <w:pPr>
              <w:pStyle w:val="Bodytext2"/>
              <w:shd w:val="clear" w:color="auto" w:fill="auto"/>
              <w:adjustRightInd/>
              <w:snapToGrid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color w:val="000000"/>
                <w:spacing w:val="0"/>
                <w:sz w:val="28"/>
                <w:szCs w:val="28"/>
              </w:rPr>
            </w:pPr>
            <w:r>
              <w:rPr>
                <w:rStyle w:val="Bodytext213pt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作品名称</w:t>
            </w:r>
          </w:p>
        </w:tc>
        <w:tc>
          <w:tcPr>
            <w:tcW w:w="707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FF6F9E">
            <w:pPr>
              <w:adjustRightInd/>
              <w:snapToGrid/>
              <w:spacing w:line="560" w:lineRule="exact"/>
              <w:jc w:val="center"/>
              <w:rPr>
                <w:rFonts w:eastAsia="黑体" w:cs="Times New Roman"/>
                <w:color w:val="000000"/>
                <w:sz w:val="28"/>
                <w:szCs w:val="28"/>
              </w:rPr>
            </w:pPr>
          </w:p>
        </w:tc>
      </w:tr>
      <w:tr w14:paraId="4DE146CB">
        <w:tblPrEx>
          <w:tblW w:w="0" w:type="auto"/>
          <w:jc w:val="center"/>
          <w:tblLayout w:type="fixed"/>
        </w:tblPrEx>
        <w:trPr>
          <w:trHeight w:hRule="exact" w:val="534"/>
          <w:jc w:val="center"/>
        </w:trPr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1BC051">
            <w:pPr>
              <w:pStyle w:val="Bodytext2"/>
              <w:shd w:val="clear" w:color="auto" w:fill="auto"/>
              <w:adjustRightInd/>
              <w:snapToGrid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color w:val="000000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 w:hint="eastAsia"/>
                <w:spacing w:val="0"/>
                <w:sz w:val="28"/>
                <w:szCs w:val="28"/>
                <w:lang w:val="en-US"/>
              </w:rPr>
              <w:t>院系</w:t>
            </w: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名称</w:t>
            </w:r>
          </w:p>
        </w:tc>
        <w:tc>
          <w:tcPr>
            <w:tcW w:w="707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ADAD62">
            <w:pPr>
              <w:adjustRightInd/>
              <w:snapToGrid/>
              <w:spacing w:line="560" w:lineRule="exact"/>
              <w:jc w:val="center"/>
              <w:rPr>
                <w:rFonts w:eastAsia="黑体" w:cs="Times New Roman"/>
                <w:color w:val="000000"/>
                <w:sz w:val="28"/>
                <w:szCs w:val="28"/>
              </w:rPr>
            </w:pPr>
          </w:p>
        </w:tc>
      </w:tr>
      <w:tr w14:paraId="74BAB4CA">
        <w:tblPrEx>
          <w:tblW w:w="0" w:type="auto"/>
          <w:jc w:val="center"/>
          <w:tblLayout w:type="fixed"/>
        </w:tblPrEx>
        <w:trPr>
          <w:trHeight w:hRule="exact" w:val="999"/>
          <w:jc w:val="center"/>
        </w:trPr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65AA71">
            <w:pPr>
              <w:pStyle w:val="Bodytext2"/>
              <w:shd w:val="clear" w:color="auto" w:fill="auto"/>
              <w:adjustRightInd/>
              <w:snapToGrid/>
              <w:spacing w:before="0" w:after="0" w:line="56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  <w:lang w:val="en-US" w:eastAsia="zh-Hans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  <w:lang w:val="en-US" w:eastAsia="zh-Hans"/>
              </w:rPr>
              <w:t>作品类别</w:t>
            </w:r>
          </w:p>
        </w:tc>
        <w:tc>
          <w:tcPr>
            <w:tcW w:w="707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48A2F2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  <w:lang w:val="en-US" w:eastAsia="zh-Hans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  <w:lang w:val="en-US" w:eastAsia="zh-Hans"/>
              </w:rPr>
              <w:t>（请在所选类别前划“√”）</w:t>
            </w:r>
          </w:p>
          <w:p w14:paraId="1E9FD4FD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Fonts w:ascii="Times New Roman" w:eastAsia="黑体" w:hAnsi="Times New Roman" w:cs="Times New Roman"/>
                <w:color w:val="000000"/>
                <w:sz w:val="28"/>
                <w:szCs w:val="28"/>
                <w:lang w:eastAsia="zh-Hans"/>
              </w:rPr>
            </w:pPr>
            <w:r>
              <w:rPr>
                <w:rStyle w:val="Bodytext213pt1"/>
                <w:rFonts w:ascii="Wingdings" w:eastAsia="黑体" w:hAnsi="Wingdings" w:cs="Times New Roman"/>
                <w:spacing w:val="0"/>
                <w:sz w:val="28"/>
                <w:szCs w:val="28"/>
                <w:lang w:val="en-US"/>
              </w:rPr>
              <w:sym w:font="Wingdings" w:char="F0A8"/>
            </w:r>
            <w:r>
              <w:rPr>
                <w:rStyle w:val="Bodytext213pt1"/>
                <w:rFonts w:ascii="Times New Roman" w:eastAsia="黑体" w:hAnsi="Times New Roman" w:cs="Times New Roman" w:hint="eastAsia"/>
                <w:spacing w:val="0"/>
                <w:sz w:val="28"/>
                <w:szCs w:val="28"/>
                <w:lang w:val="en-US" w:eastAsia="zh-Hans"/>
              </w:rPr>
              <w:t>团结故事</w:t>
            </w:r>
            <w:r>
              <w:rPr>
                <w:rStyle w:val="Bodytext213pt1"/>
                <w:rFonts w:ascii="Wingdings" w:eastAsia="黑体" w:hAnsi="Wingdings" w:cs="Times New Roman"/>
                <w:spacing w:val="0"/>
                <w:sz w:val="28"/>
                <w:szCs w:val="28"/>
                <w:lang w:val="en-US"/>
              </w:rPr>
              <w:sym w:font="Wingdings" w:char="F0A8"/>
            </w: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  <w:lang w:val="en-US" w:eastAsia="zh-Hans"/>
              </w:rPr>
              <w:t>文化共舞</w:t>
            </w:r>
            <w:r>
              <w:rPr>
                <w:rStyle w:val="Bodytext213pt1"/>
                <w:rFonts w:ascii="Wingdings" w:eastAsia="黑体" w:hAnsi="Wingdings" w:cs="Times New Roman"/>
                <w:spacing w:val="0"/>
                <w:sz w:val="28"/>
                <w:szCs w:val="28"/>
                <w:lang w:val="en-US"/>
              </w:rPr>
              <w:sym w:font="Wingdings" w:char="F0A8"/>
            </w: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  <w:lang w:val="en-US" w:eastAsia="zh-Hans"/>
              </w:rPr>
              <w:t>青春风采</w:t>
            </w:r>
          </w:p>
        </w:tc>
      </w:tr>
      <w:tr w14:paraId="7E3B7A49">
        <w:tblPrEx>
          <w:tblW w:w="0" w:type="auto"/>
          <w:jc w:val="center"/>
          <w:tblLayout w:type="fixed"/>
        </w:tblPrEx>
        <w:trPr>
          <w:trHeight w:hRule="exact" w:val="594"/>
          <w:jc w:val="center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B6A324">
            <w:pPr>
              <w:pStyle w:val="Bodytext2"/>
              <w:shd w:val="clear" w:color="auto" w:fill="auto"/>
              <w:adjustRightInd/>
              <w:snapToGrid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color w:val="000000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  <w:t>作者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9D7C5D">
            <w:pPr>
              <w:pStyle w:val="Bodytext2"/>
              <w:shd w:val="clear" w:color="auto" w:fill="auto"/>
              <w:adjustRightInd/>
              <w:snapToGrid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color w:val="000000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姓名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B8BEEB">
            <w:pPr>
              <w:adjustRightInd/>
              <w:snapToGrid/>
              <w:spacing w:line="560" w:lineRule="exact"/>
              <w:jc w:val="center"/>
              <w:rPr>
                <w:rFonts w:eastAsia="黑体" w:cs="Times New Roman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8133FB">
            <w:pPr>
              <w:pStyle w:val="Bodytext2"/>
              <w:shd w:val="clear" w:color="auto" w:fill="auto"/>
              <w:adjustRightInd/>
              <w:snapToGrid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color w:val="000000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民族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B412A2">
            <w:pPr>
              <w:adjustRightInd/>
              <w:snapToGrid/>
              <w:spacing w:line="560" w:lineRule="exact"/>
              <w:jc w:val="center"/>
              <w:rPr>
                <w:rFonts w:eastAsia="黑体" w:cs="Times New Roman"/>
                <w:color w:val="000000"/>
                <w:sz w:val="28"/>
                <w:szCs w:val="28"/>
              </w:rPr>
            </w:pPr>
          </w:p>
        </w:tc>
      </w:tr>
      <w:tr w14:paraId="1DEE9FC1">
        <w:tblPrEx>
          <w:tblW w:w="0" w:type="auto"/>
          <w:jc w:val="center"/>
          <w:tblLayout w:type="fixed"/>
        </w:tblPrEx>
        <w:trPr>
          <w:trHeight w:hRule="exact" w:val="576"/>
          <w:jc w:val="center"/>
        </w:trPr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ACF2D84">
            <w:pPr>
              <w:adjustRightInd/>
              <w:snapToGrid/>
              <w:spacing w:line="560" w:lineRule="exact"/>
              <w:jc w:val="center"/>
              <w:rPr>
                <w:rFonts w:eastAsia="黑体" w:cs="Times New Roman"/>
                <w:color w:val="000000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12097B">
            <w:pPr>
              <w:pStyle w:val="Bodytext2"/>
              <w:shd w:val="clear" w:color="auto" w:fill="auto"/>
              <w:adjustRightInd/>
              <w:snapToGrid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color w:val="000000"/>
                <w:spacing w:val="0"/>
                <w:sz w:val="28"/>
                <w:szCs w:val="28"/>
              </w:rPr>
            </w:pPr>
            <w:r>
              <w:rPr>
                <w:rStyle w:val="Bodytext213pt2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院系专业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027613">
            <w:pPr>
              <w:adjustRightInd/>
              <w:snapToGrid/>
              <w:spacing w:line="560" w:lineRule="exact"/>
              <w:jc w:val="center"/>
              <w:rPr>
                <w:rFonts w:eastAsia="黑体" w:cs="Times New Roman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7867D5">
            <w:pPr>
              <w:pStyle w:val="Bodytext2"/>
              <w:shd w:val="clear" w:color="auto" w:fill="auto"/>
              <w:adjustRightInd/>
              <w:snapToGrid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color w:val="000000"/>
                <w:spacing w:val="0"/>
                <w:sz w:val="28"/>
                <w:szCs w:val="28"/>
              </w:rPr>
            </w:pPr>
            <w:r>
              <w:rPr>
                <w:rStyle w:val="Bodytext213pt2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年级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34214E">
            <w:pPr>
              <w:adjustRightInd/>
              <w:snapToGrid/>
              <w:spacing w:line="560" w:lineRule="exact"/>
              <w:jc w:val="center"/>
              <w:rPr>
                <w:rFonts w:eastAsia="黑体" w:cs="Times New Roman"/>
                <w:color w:val="000000"/>
                <w:sz w:val="28"/>
                <w:szCs w:val="28"/>
              </w:rPr>
            </w:pPr>
          </w:p>
        </w:tc>
      </w:tr>
      <w:tr w14:paraId="2EE9FE4E">
        <w:tblPrEx>
          <w:tblW w:w="0" w:type="auto"/>
          <w:jc w:val="center"/>
          <w:tblLayout w:type="fixed"/>
        </w:tblPrEx>
        <w:trPr>
          <w:trHeight w:hRule="exact" w:val="600"/>
          <w:jc w:val="center"/>
        </w:trPr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6737099">
            <w:pPr>
              <w:adjustRightInd/>
              <w:snapToGrid/>
              <w:spacing w:line="560" w:lineRule="exact"/>
              <w:jc w:val="center"/>
              <w:rPr>
                <w:rFonts w:eastAsia="黑体" w:cs="Times New Roman"/>
                <w:color w:val="000000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B39457">
            <w:pPr>
              <w:pStyle w:val="Bodytext2"/>
              <w:shd w:val="clear" w:color="auto" w:fill="auto"/>
              <w:adjustRightInd/>
              <w:snapToGrid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color w:val="000000"/>
                <w:spacing w:val="0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color w:val="000000"/>
                <w:spacing w:val="0"/>
                <w:sz w:val="28"/>
                <w:szCs w:val="28"/>
              </w:rPr>
              <w:t>联系电话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4EC9FE">
            <w:pPr>
              <w:adjustRightInd/>
              <w:snapToGrid/>
              <w:spacing w:line="560" w:lineRule="exact"/>
              <w:jc w:val="center"/>
              <w:rPr>
                <w:rFonts w:eastAsia="黑体" w:cs="Times New Roman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A7B678">
            <w:pPr>
              <w:pStyle w:val="Bodytext2"/>
              <w:shd w:val="clear" w:color="auto" w:fill="auto"/>
              <w:adjustRightInd/>
              <w:snapToGrid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color w:val="000000"/>
                <w:spacing w:val="0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color w:val="000000"/>
                <w:spacing w:val="0"/>
                <w:sz w:val="28"/>
                <w:szCs w:val="28"/>
              </w:rPr>
              <w:t>照片数量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0FDEFA">
            <w:pPr>
              <w:adjustRightInd/>
              <w:snapToGrid/>
              <w:spacing w:line="560" w:lineRule="exact"/>
              <w:jc w:val="center"/>
              <w:rPr>
                <w:rFonts w:eastAsia="黑体" w:cs="Times New Roman"/>
                <w:color w:val="000000"/>
                <w:sz w:val="28"/>
                <w:szCs w:val="28"/>
              </w:rPr>
            </w:pPr>
          </w:p>
        </w:tc>
      </w:tr>
      <w:tr w14:paraId="33FE766D">
        <w:tblPrEx>
          <w:tblW w:w="0" w:type="auto"/>
          <w:jc w:val="center"/>
          <w:tblLayout w:type="fixed"/>
        </w:tblPrEx>
        <w:trPr>
          <w:trHeight w:hRule="exact" w:val="600"/>
          <w:jc w:val="center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CDB5E0">
            <w:pPr>
              <w:pStyle w:val="Bodytext2"/>
              <w:shd w:val="clear" w:color="auto" w:fill="auto"/>
              <w:adjustRightInd/>
              <w:snapToGrid/>
              <w:spacing w:before="0" w:after="0" w:line="56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指导教师</w:t>
            </w:r>
          </w:p>
          <w:p w14:paraId="2BC72D6A">
            <w:pPr>
              <w:pStyle w:val="Bodytext2"/>
              <w:shd w:val="clear" w:color="auto" w:fill="auto"/>
              <w:adjustRightInd/>
              <w:snapToGrid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color w:val="000000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（选填）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260996">
            <w:pPr>
              <w:pStyle w:val="Bodytext2"/>
              <w:shd w:val="clear" w:color="auto" w:fill="auto"/>
              <w:adjustRightInd/>
              <w:snapToGrid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color w:val="000000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姓名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4A7D4F">
            <w:pPr>
              <w:adjustRightInd/>
              <w:snapToGrid/>
              <w:spacing w:line="560" w:lineRule="exact"/>
              <w:jc w:val="center"/>
              <w:rPr>
                <w:rFonts w:eastAsia="黑体" w:cs="Times New Roman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B613EC">
            <w:pPr>
              <w:pStyle w:val="Bodytext2"/>
              <w:shd w:val="clear" w:color="auto" w:fill="auto"/>
              <w:adjustRightInd/>
              <w:snapToGrid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color w:val="000000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联系电话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26FE81">
            <w:pPr>
              <w:adjustRightInd/>
              <w:snapToGrid/>
              <w:spacing w:line="560" w:lineRule="exact"/>
              <w:jc w:val="center"/>
              <w:rPr>
                <w:rFonts w:eastAsia="黑体" w:cs="Times New Roman"/>
                <w:color w:val="000000"/>
                <w:sz w:val="28"/>
                <w:szCs w:val="28"/>
              </w:rPr>
            </w:pPr>
          </w:p>
        </w:tc>
      </w:tr>
      <w:tr w14:paraId="1EDFF161">
        <w:tblPrEx>
          <w:tblW w:w="0" w:type="auto"/>
          <w:jc w:val="center"/>
          <w:tblLayout w:type="fixed"/>
        </w:tblPrEx>
        <w:trPr>
          <w:trHeight w:hRule="exact" w:val="594"/>
          <w:jc w:val="center"/>
        </w:trPr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4120C17">
            <w:pPr>
              <w:adjustRightInd/>
              <w:snapToGrid/>
              <w:spacing w:line="560" w:lineRule="exact"/>
              <w:jc w:val="center"/>
              <w:rPr>
                <w:rFonts w:eastAsia="黑体" w:cs="Times New Roman"/>
                <w:color w:val="000000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6695B1">
            <w:pPr>
              <w:pStyle w:val="Bodytext2"/>
              <w:shd w:val="clear" w:color="auto" w:fill="auto"/>
              <w:adjustRightInd/>
              <w:snapToGrid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color w:val="000000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部门职务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8957C8">
            <w:pPr>
              <w:adjustRightInd/>
              <w:snapToGrid/>
              <w:spacing w:line="560" w:lineRule="exact"/>
              <w:jc w:val="center"/>
              <w:rPr>
                <w:rFonts w:eastAsia="黑体" w:cs="Times New Roman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F95B23">
            <w:pPr>
              <w:pStyle w:val="Bodytext2"/>
              <w:shd w:val="clear" w:color="auto" w:fill="auto"/>
              <w:adjustRightInd/>
              <w:snapToGrid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color w:val="000000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职称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2A327E">
            <w:pPr>
              <w:adjustRightInd/>
              <w:snapToGrid/>
              <w:spacing w:line="560" w:lineRule="exact"/>
              <w:jc w:val="center"/>
              <w:rPr>
                <w:rFonts w:eastAsia="黑体" w:cs="Times New Roman"/>
                <w:color w:val="000000"/>
                <w:sz w:val="28"/>
                <w:szCs w:val="28"/>
              </w:rPr>
            </w:pPr>
          </w:p>
        </w:tc>
      </w:tr>
      <w:tr w14:paraId="354503CF">
        <w:tblPrEx>
          <w:tblW w:w="0" w:type="auto"/>
          <w:jc w:val="center"/>
          <w:tblLayout w:type="fixed"/>
        </w:tblPrEx>
        <w:trPr>
          <w:trHeight w:hRule="exact" w:val="4280"/>
          <w:jc w:val="center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3BD568">
            <w:pPr>
              <w:pStyle w:val="Bodytext2"/>
              <w:shd w:val="clear" w:color="auto" w:fill="auto"/>
              <w:adjustRightInd/>
              <w:snapToGrid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color w:val="000000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 w:hint="eastAsia"/>
                <w:spacing w:val="0"/>
                <w:sz w:val="28"/>
                <w:szCs w:val="28"/>
                <w:lang w:val="en-US"/>
              </w:rPr>
              <w:t>作品说明</w:t>
            </w:r>
          </w:p>
        </w:tc>
        <w:tc>
          <w:tcPr>
            <w:tcW w:w="862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276AEFA">
            <w:pPr>
              <w:adjustRightInd/>
              <w:snapToGrid/>
              <w:spacing w:line="560" w:lineRule="exact"/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  <w:p w14:paraId="7E238F7F">
            <w:pPr>
              <w:adjustRightInd/>
              <w:snapToGrid/>
              <w:spacing w:line="560" w:lineRule="exact"/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</w:tc>
      </w:tr>
      <w:tr w14:paraId="76468335">
        <w:tblPrEx>
          <w:tblW w:w="0" w:type="auto"/>
          <w:jc w:val="center"/>
          <w:tblLayout w:type="fixed"/>
        </w:tblPrEx>
        <w:trPr>
          <w:trHeight w:hRule="exact" w:val="2155"/>
          <w:jc w:val="center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3AFDBAA">
            <w:pPr>
              <w:pStyle w:val="Bodytext2"/>
              <w:shd w:val="clear" w:color="auto" w:fill="auto"/>
              <w:adjustRightInd/>
              <w:snapToGrid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color w:val="000000"/>
                <w:spacing w:val="0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color w:val="000000"/>
                <w:spacing w:val="0"/>
                <w:sz w:val="28"/>
                <w:szCs w:val="28"/>
                <w:lang w:val="en-US" w:eastAsia="zh-CN"/>
              </w:rPr>
              <w:t>院系</w:t>
            </w:r>
            <w:bookmarkStart w:id="0" w:name="_GoBack"/>
            <w:bookmarkEnd w:id="0"/>
            <w:r>
              <w:rPr>
                <w:rFonts w:ascii="Times New Roman" w:eastAsia="黑体" w:hAnsi="Times New Roman" w:cs="Times New Roman"/>
                <w:color w:val="000000"/>
                <w:spacing w:val="0"/>
                <w:sz w:val="28"/>
                <w:szCs w:val="28"/>
              </w:rPr>
              <w:t>意见</w:t>
            </w:r>
          </w:p>
        </w:tc>
        <w:tc>
          <w:tcPr>
            <w:tcW w:w="8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C8ADCD3">
            <w:pPr>
              <w:pStyle w:val="Bodytext2"/>
              <w:shd w:val="clear" w:color="auto" w:fill="auto"/>
              <w:wordWrap w:val="0"/>
              <w:adjustRightInd/>
              <w:snapToGrid/>
              <w:spacing w:before="0" w:after="0" w:line="760" w:lineRule="exact"/>
              <w:jc w:val="center"/>
              <w:rPr>
                <w:rStyle w:val="Bodytext211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1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（盖章）</w:t>
            </w:r>
          </w:p>
        </w:tc>
      </w:tr>
    </w:tbl>
    <w:p w14:paraId="0A249280">
      <w:pPr>
        <w:rPr>
          <w:rFonts w:eastAsia="方正小标宋简体" w:cs="Times New Roman"/>
          <w:color w:val="000000"/>
          <w:sz w:val="36"/>
          <w:szCs w:val="36"/>
        </w:rPr>
      </w:pPr>
      <w:r>
        <w:rPr>
          <w:rFonts w:eastAsia="方正小标宋简体" w:cs="Times New Roman" w:hint="eastAsia"/>
          <w:color w:val="000000"/>
          <w:sz w:val="36"/>
          <w:szCs w:val="36"/>
        </w:rPr>
        <w:br w:type="page"/>
      </w:r>
    </w:p>
    <w:p w14:paraId="3814F0EC">
      <w:pPr>
        <w:autoSpaceDE w:val="0"/>
        <w:autoSpaceDN w:val="0"/>
        <w:jc w:val="center"/>
        <w:rPr>
          <w:rFonts w:eastAsia="仿宋"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方正小标宋简体" w:cs="Times New Roman" w:hint="eastAsia"/>
          <w:color w:val="000000"/>
          <w:sz w:val="36"/>
          <w:szCs w:val="36"/>
        </w:rPr>
        <w:t>“</w:t>
      </w:r>
      <w:r>
        <w:rPr>
          <w:rFonts w:eastAsia="方正小标宋简体" w:cs="宋体" w:hint="eastAsia"/>
          <w:color w:val="000000"/>
          <w:sz w:val="36"/>
          <w:szCs w:val="36"/>
        </w:rPr>
        <w:t>相识广东</w:t>
      </w:r>
      <w:r>
        <w:rPr>
          <w:rFonts w:eastAsia="方正小标宋简体" w:cs="Times New Roman" w:hint="eastAsia"/>
          <w:color w:val="000000"/>
          <w:spacing w:val="-1"/>
          <w:sz w:val="36"/>
          <w:szCs w:val="36"/>
        </w:rPr>
        <w:t>”</w:t>
      </w:r>
      <w:r>
        <w:rPr>
          <w:rFonts w:eastAsia="方正小标宋简体" w:cs="宋体" w:hint="eastAsia"/>
          <w:color w:val="000000"/>
          <w:sz w:val="36"/>
          <w:szCs w:val="36"/>
        </w:rPr>
        <w:t>主题摄影征集活动作品</w:t>
      </w:r>
      <w:r>
        <w:rPr>
          <w:rFonts w:eastAsia="方正小标宋简体" w:cs="宋体" w:hint="eastAsia"/>
          <w:color w:val="000000"/>
          <w:spacing w:val="-1"/>
          <w:sz w:val="36"/>
          <w:szCs w:val="36"/>
        </w:rPr>
        <w:t>推荐汇总表</w:t>
      </w:r>
    </w:p>
    <w:p w14:paraId="166B5EF6">
      <w:pPr>
        <w:pStyle w:val="Bodytext2"/>
        <w:shd w:val="clear" w:color="auto" w:fill="auto"/>
        <w:spacing w:before="0" w:after="0" w:line="560" w:lineRule="exact"/>
        <w:jc w:val="left"/>
      </w:pPr>
      <w:r>
        <w:rPr>
          <w:rStyle w:val="Bodytext211pt"/>
          <w:rFonts w:ascii="仿宋" w:eastAsia="仿宋" w:hAnsi="仿宋" w:cs="仿宋" w:hint="eastAsia"/>
          <w:spacing w:val="0"/>
          <w:sz w:val="28"/>
          <w:szCs w:val="28"/>
        </w:rPr>
        <w:t>单位（盖章）</w:t>
      </w:r>
    </w:p>
    <w:tbl>
      <w:tblPr>
        <w:tblStyle w:val="TableNormal"/>
        <w:tblW w:w="10001" w:type="dxa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69"/>
        <w:gridCol w:w="810"/>
        <w:gridCol w:w="607"/>
        <w:gridCol w:w="805"/>
        <w:gridCol w:w="2579"/>
        <w:gridCol w:w="1394"/>
        <w:gridCol w:w="1226"/>
        <w:gridCol w:w="1711"/>
      </w:tblGrid>
      <w:tr w14:paraId="76121226">
        <w:tblPrEx>
          <w:tblW w:w="10001" w:type="dxa"/>
          <w:jc w:val="center"/>
          <w:tblLayout w:type="fixed"/>
        </w:tblPrEx>
        <w:trPr>
          <w:trHeight w:hRule="exact" w:val="818"/>
          <w:jc w:val="center"/>
        </w:trPr>
        <w:tc>
          <w:tcPr>
            <w:tcW w:w="16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26B2F3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color w:val="000000"/>
                <w:spacing w:val="0"/>
                <w:sz w:val="28"/>
                <w:szCs w:val="28"/>
              </w:rPr>
            </w:pPr>
            <w:r>
              <w:rPr>
                <w:rStyle w:val="Bodytext211pt"/>
                <w:rFonts w:ascii="Times New Roman" w:eastAsia="黑体" w:hAnsi="Times New Roman" w:cs="Times New Roman" w:hint="eastAsia"/>
                <w:spacing w:val="0"/>
                <w:sz w:val="28"/>
                <w:szCs w:val="28"/>
                <w:lang w:val="en-US"/>
              </w:rPr>
              <w:t>院系</w:t>
            </w:r>
            <w:r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名称</w:t>
            </w:r>
          </w:p>
        </w:tc>
        <w:tc>
          <w:tcPr>
            <w:tcW w:w="832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ABD4DD">
            <w:pPr>
              <w:spacing w:line="560" w:lineRule="exact"/>
              <w:jc w:val="center"/>
              <w:rPr>
                <w:rFonts w:eastAsia="黑体" w:cs="Times New Roman"/>
                <w:color w:val="000000"/>
                <w:sz w:val="28"/>
                <w:szCs w:val="28"/>
              </w:rPr>
            </w:pPr>
          </w:p>
        </w:tc>
      </w:tr>
      <w:tr w14:paraId="26E354C8">
        <w:tblPrEx>
          <w:tblW w:w="10001" w:type="dxa"/>
          <w:jc w:val="center"/>
          <w:tblLayout w:type="fixed"/>
        </w:tblPrEx>
        <w:trPr>
          <w:trHeight w:hRule="exact" w:val="680"/>
          <w:jc w:val="center"/>
        </w:trPr>
        <w:tc>
          <w:tcPr>
            <w:tcW w:w="16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4F4347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color w:val="000000"/>
                <w:spacing w:val="0"/>
                <w:sz w:val="28"/>
                <w:szCs w:val="28"/>
                <w:lang w:eastAsia="zh-Hans"/>
              </w:rPr>
            </w:pPr>
            <w:r>
              <w:rPr>
                <w:rFonts w:ascii="Times New Roman" w:eastAsia="黑体" w:hAnsi="Times New Roman" w:cs="Times New Roman"/>
                <w:color w:val="000000"/>
                <w:spacing w:val="0"/>
                <w:sz w:val="28"/>
                <w:szCs w:val="28"/>
                <w:lang w:eastAsia="zh-Hans"/>
              </w:rPr>
              <w:t>活动负责人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D4BDDB">
            <w:pPr>
              <w:spacing w:line="560" w:lineRule="exact"/>
              <w:jc w:val="center"/>
              <w:rPr>
                <w:rFonts w:eastAsia="黑体" w:cs="Times New Roman"/>
                <w:color w:val="000000"/>
                <w:sz w:val="28"/>
                <w:szCs w:val="28"/>
                <w:lang w:eastAsia="zh-Hans"/>
              </w:rPr>
            </w:pPr>
            <w:r>
              <w:rPr>
                <w:rFonts w:eastAsia="黑体" w:cs="Times New Roman"/>
                <w:color w:val="000000"/>
                <w:sz w:val="28"/>
                <w:szCs w:val="28"/>
                <w:lang w:eastAsia="zh-Hans"/>
              </w:rPr>
              <w:t>姓名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8443D7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2B5B4E">
            <w:pPr>
              <w:spacing w:line="560" w:lineRule="exact"/>
              <w:jc w:val="center"/>
              <w:rPr>
                <w:rFonts w:eastAsia="黑体" w:cs="Times New Roman"/>
                <w:color w:val="000000"/>
                <w:sz w:val="28"/>
                <w:szCs w:val="28"/>
              </w:rPr>
            </w:pPr>
            <w:r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职务</w:t>
            </w:r>
          </w:p>
        </w:tc>
        <w:tc>
          <w:tcPr>
            <w:tcW w:w="29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5AB521">
            <w:pPr>
              <w:spacing w:line="560" w:lineRule="exact"/>
              <w:jc w:val="center"/>
              <w:rPr>
                <w:rFonts w:eastAsia="黑体" w:cs="Times New Roman"/>
                <w:color w:val="000000"/>
                <w:sz w:val="28"/>
                <w:szCs w:val="28"/>
              </w:rPr>
            </w:pPr>
          </w:p>
        </w:tc>
      </w:tr>
      <w:tr w14:paraId="5746E5B1">
        <w:tblPrEx>
          <w:tblW w:w="10001" w:type="dxa"/>
          <w:jc w:val="center"/>
          <w:tblLayout w:type="fixed"/>
        </w:tblPrEx>
        <w:trPr>
          <w:trHeight w:hRule="exact" w:val="680"/>
          <w:jc w:val="center"/>
        </w:trPr>
        <w:tc>
          <w:tcPr>
            <w:tcW w:w="167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A38536C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E53D1C">
            <w:pPr>
              <w:spacing w:line="560" w:lineRule="exact"/>
              <w:jc w:val="center"/>
              <w:rPr>
                <w:rFonts w:eastAsia="黑体" w:cs="Times New Roman"/>
                <w:color w:val="000000"/>
                <w:sz w:val="28"/>
                <w:szCs w:val="28"/>
              </w:rPr>
            </w:pPr>
            <w:r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  <w:lang w:val="en-US" w:eastAsia="zh-Hans"/>
              </w:rPr>
              <w:t>联系</w:t>
            </w:r>
            <w:r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电话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664426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5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512BA3">
            <w:pPr>
              <w:spacing w:line="560" w:lineRule="exact"/>
              <w:jc w:val="center"/>
              <w:rPr>
                <w:rFonts w:eastAsia="黑体" w:cs="Times New Roman"/>
                <w:color w:val="000000"/>
                <w:sz w:val="28"/>
                <w:szCs w:val="28"/>
              </w:rPr>
            </w:pPr>
            <w:r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邮箱</w:t>
            </w:r>
          </w:p>
        </w:tc>
        <w:tc>
          <w:tcPr>
            <w:tcW w:w="29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03F124">
            <w:pPr>
              <w:spacing w:line="560" w:lineRule="exact"/>
              <w:jc w:val="center"/>
              <w:rPr>
                <w:rFonts w:eastAsia="黑体" w:cs="Times New Roman"/>
                <w:color w:val="000000"/>
                <w:sz w:val="28"/>
                <w:szCs w:val="28"/>
              </w:rPr>
            </w:pPr>
          </w:p>
        </w:tc>
      </w:tr>
      <w:tr w14:paraId="50651754">
        <w:tblPrEx>
          <w:tblW w:w="10001" w:type="dxa"/>
          <w:jc w:val="center"/>
          <w:tblLayout w:type="fixed"/>
        </w:tblPrEx>
        <w:trPr>
          <w:trHeight w:hRule="exact" w:val="804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E69B8E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color w:val="000000"/>
                <w:spacing w:val="0"/>
                <w:sz w:val="28"/>
                <w:szCs w:val="28"/>
              </w:rPr>
            </w:pPr>
            <w:r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序号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EA71C7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color w:val="000000"/>
                <w:spacing w:val="0"/>
                <w:sz w:val="28"/>
                <w:szCs w:val="28"/>
                <w:lang w:eastAsia="zh-Hans"/>
              </w:rPr>
            </w:pPr>
            <w:r>
              <w:rPr>
                <w:rFonts w:ascii="Times New Roman" w:eastAsia="黑体" w:hAnsi="Times New Roman" w:cs="Times New Roman"/>
                <w:color w:val="000000"/>
                <w:spacing w:val="0"/>
                <w:sz w:val="28"/>
                <w:szCs w:val="28"/>
                <w:lang w:eastAsia="zh-Hans"/>
              </w:rPr>
              <w:t>作品类别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1B94F1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color w:val="000000"/>
                <w:spacing w:val="0"/>
                <w:sz w:val="28"/>
                <w:szCs w:val="28"/>
              </w:rPr>
            </w:pPr>
            <w:r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</w:rPr>
              <w:t>作品名称</w:t>
            </w:r>
          </w:p>
        </w:tc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2DBD7D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color w:val="000000"/>
                <w:spacing w:val="0"/>
                <w:sz w:val="28"/>
                <w:szCs w:val="28"/>
              </w:rPr>
            </w:pPr>
            <w:r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  <w:lang w:val="en-US"/>
              </w:rPr>
              <w:t>作者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CB3961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color w:val="000000"/>
                <w:spacing w:val="0"/>
                <w:sz w:val="28"/>
                <w:szCs w:val="28"/>
              </w:rPr>
            </w:pPr>
            <w:r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</w:rPr>
              <w:t>指导老师</w:t>
            </w:r>
          </w:p>
        </w:tc>
      </w:tr>
      <w:tr w14:paraId="4CD720A7">
        <w:tblPrEx>
          <w:tblW w:w="10001" w:type="dxa"/>
          <w:jc w:val="center"/>
          <w:tblLayout w:type="fixed"/>
        </w:tblPrEx>
        <w:trPr>
          <w:trHeight w:hRule="exact" w:val="804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3CCA3B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</w:pPr>
            <w:r>
              <w:rPr>
                <w:rStyle w:val="Bodytext211pt"/>
                <w:rFonts w:ascii="Times New Roman" w:eastAsia="黑体" w:hAnsi="Times New Roman" w:cs="Times New Roman" w:hint="eastAsia"/>
                <w:spacing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2715AC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color w:val="000000"/>
                <w:spacing w:val="0"/>
                <w:sz w:val="28"/>
                <w:szCs w:val="28"/>
                <w:lang w:eastAsia="zh-Hans"/>
              </w:rPr>
            </w:pP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7731F7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C49957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3B5275">
            <w:pPr>
              <w:pStyle w:val="Bodytext2"/>
              <w:shd w:val="clear" w:color="auto" w:fill="auto"/>
              <w:spacing w:before="0" w:after="0" w:line="560" w:lineRule="exact"/>
              <w:jc w:val="both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</w:tr>
      <w:tr w14:paraId="2D3D14F3">
        <w:tblPrEx>
          <w:tblW w:w="10001" w:type="dxa"/>
          <w:jc w:val="center"/>
          <w:tblLayout w:type="fixed"/>
        </w:tblPrEx>
        <w:trPr>
          <w:trHeight w:hRule="exact" w:val="804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0C91D0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</w:pPr>
            <w:r>
              <w:rPr>
                <w:rStyle w:val="Bodytext211pt"/>
                <w:rFonts w:ascii="Times New Roman" w:eastAsia="黑体" w:hAnsi="Times New Roman" w:cs="Times New Roman" w:hint="eastAsia"/>
                <w:spacing w:val="0"/>
                <w:sz w:val="28"/>
                <w:szCs w:val="28"/>
                <w:lang w:val="en-US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42CF07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color w:val="000000"/>
                <w:spacing w:val="0"/>
                <w:sz w:val="28"/>
                <w:szCs w:val="28"/>
                <w:lang w:eastAsia="zh-Hans"/>
              </w:rPr>
            </w:pP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0CF9C4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D68CD9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E646F5">
            <w:pPr>
              <w:pStyle w:val="Bodytext2"/>
              <w:shd w:val="clear" w:color="auto" w:fill="auto"/>
              <w:spacing w:before="0" w:after="0" w:line="560" w:lineRule="exact"/>
              <w:jc w:val="both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</w:tr>
      <w:tr w14:paraId="00F8D8E9">
        <w:tblPrEx>
          <w:tblW w:w="10001" w:type="dxa"/>
          <w:jc w:val="center"/>
          <w:tblLayout w:type="fixed"/>
        </w:tblPrEx>
        <w:trPr>
          <w:trHeight w:hRule="exact" w:val="804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596FFE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</w:pPr>
            <w:r>
              <w:rPr>
                <w:rStyle w:val="Bodytext211pt"/>
                <w:rFonts w:ascii="Times New Roman" w:eastAsia="黑体" w:hAnsi="Times New Roman" w:cs="Times New Roman" w:hint="eastAsia"/>
                <w:spacing w:val="0"/>
                <w:sz w:val="28"/>
                <w:szCs w:val="28"/>
                <w:lang w:val="en-US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2A2236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color w:val="000000"/>
                <w:spacing w:val="0"/>
                <w:sz w:val="28"/>
                <w:szCs w:val="28"/>
                <w:lang w:eastAsia="zh-Hans"/>
              </w:rPr>
            </w:pP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6F61A2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0172E5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A19C61">
            <w:pPr>
              <w:pStyle w:val="Bodytext2"/>
              <w:shd w:val="clear" w:color="auto" w:fill="auto"/>
              <w:spacing w:before="0" w:after="0" w:line="560" w:lineRule="exact"/>
              <w:jc w:val="both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</w:tr>
      <w:tr w14:paraId="42CDE06C">
        <w:tblPrEx>
          <w:tblW w:w="10001" w:type="dxa"/>
          <w:jc w:val="center"/>
          <w:tblLayout w:type="fixed"/>
        </w:tblPrEx>
        <w:trPr>
          <w:trHeight w:hRule="exact" w:val="804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A60170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</w:pPr>
            <w:r>
              <w:rPr>
                <w:rStyle w:val="Bodytext211pt"/>
                <w:rFonts w:ascii="Times New Roman" w:eastAsia="黑体" w:hAnsi="Times New Roman" w:cs="Times New Roman" w:hint="eastAsia"/>
                <w:spacing w:val="0"/>
                <w:sz w:val="28"/>
                <w:szCs w:val="28"/>
                <w:lang w:val="en-US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9218A1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color w:val="000000"/>
                <w:spacing w:val="0"/>
                <w:sz w:val="28"/>
                <w:szCs w:val="28"/>
                <w:lang w:eastAsia="zh-Hans"/>
              </w:rPr>
            </w:pP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C7AFDA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B23675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DFEE82">
            <w:pPr>
              <w:pStyle w:val="Bodytext2"/>
              <w:shd w:val="clear" w:color="auto" w:fill="auto"/>
              <w:spacing w:before="0" w:after="0" w:line="560" w:lineRule="exact"/>
              <w:jc w:val="both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</w:tr>
      <w:tr w14:paraId="7F713954">
        <w:tblPrEx>
          <w:tblW w:w="10001" w:type="dxa"/>
          <w:jc w:val="center"/>
          <w:tblLayout w:type="fixed"/>
        </w:tblPrEx>
        <w:trPr>
          <w:trHeight w:hRule="exact" w:val="804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2757FD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</w:pPr>
            <w:r>
              <w:rPr>
                <w:rStyle w:val="Bodytext211pt"/>
                <w:rFonts w:ascii="Times New Roman" w:eastAsia="黑体" w:hAnsi="Times New Roman" w:cs="Times New Roman" w:hint="eastAsia"/>
                <w:spacing w:val="0"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676D0F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color w:val="000000"/>
                <w:spacing w:val="0"/>
                <w:sz w:val="28"/>
                <w:szCs w:val="28"/>
                <w:lang w:eastAsia="zh-Hans"/>
              </w:rPr>
            </w:pP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CFC4DF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C0727B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F4BFDD">
            <w:pPr>
              <w:pStyle w:val="Bodytext2"/>
              <w:shd w:val="clear" w:color="auto" w:fill="auto"/>
              <w:spacing w:before="0" w:after="0" w:line="560" w:lineRule="exact"/>
              <w:jc w:val="both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</w:tr>
    </w:tbl>
    <w:p w14:paraId="35B146A0"/>
    <w:sectPr>
      <w:pgSz w:w="11906" w:h="16838"/>
      <w:pgMar w:top="2098" w:right="1474" w:bottom="1984" w:left="1587" w:header="851" w:footer="992" w:gutter="0"/>
      <w:cols w:num="1" w:space="0"/>
      <w:docGrid w:type="lines" w:linePitch="43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subsetted="1" w:fontKey="{28215DF1-A724-4CE5-86EB-D07794860B70}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subsetted="1" w:fontKey="{A854AC67-9194-4158-93FA-31F202851DD3}"/>
  </w:font>
  <w:font w:name="PMingLiU">
    <w:altName w:val="宋体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subsetted="1" w:fontKey="{F8BDCF7C-FF7A-48DF-AC2A-DAB8CC8019E5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subsetted="1" w:fontKey="{402AF117-D8A2-47B6-933D-842098D2148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subsetted="1" w:fontKey="{A26D857A-F0AF-4BF6-891C-982A56E70D33}"/>
  </w:font>
  <w:font w:name="Calibri Light"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32430447"/>
    <w:multiLevelType w:val="multilevel"/>
    <w:tmpl w:val="32430447"/>
    <w:lvl w:ilvl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  <w:lvl w:ilvl="1">
      <w:start w:val="1"/>
      <w:numFmt w:val="chineseCounting"/>
      <w:suff w:val="nothing"/>
      <w:lvlText w:val="（%2）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Heading1"/>
      <w:suff w:val="nothing"/>
      <w:lvlText w:val="%3．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suff w:val="nothing"/>
      <w:lvlText w:val="（%4）"/>
      <w:lvlJc w:val="left"/>
      <w:pPr>
        <w:ind w:left="0" w:firstLine="0"/>
      </w:pPr>
      <w:rPr>
        <w:rFonts w:hint="eastAsia"/>
      </w:rPr>
    </w:lvl>
    <w:lvl w:ilvl="4">
      <w:start w:val="1"/>
      <w:numFmt w:val="decimalEnclosedCircleChinese"/>
      <w:suff w:val="nothing"/>
      <w:lvlText w:val="%5"/>
      <w:lvlJc w:val="left"/>
      <w:pPr>
        <w:ind w:left="0" w:firstLine="0"/>
      </w:pPr>
      <w:rPr>
        <w:rFonts w:hint="eastAsia"/>
      </w:rPr>
    </w:lvl>
    <w:lvl w:ilvl="5">
      <w:start w:val="1"/>
      <w:numFmt w:val="upperLetter"/>
      <w:suff w:val="nothing"/>
      <w:lvlText w:val="%6."/>
      <w:lvlJc w:val="left"/>
      <w:pPr>
        <w:ind w:left="0" w:firstLine="0"/>
      </w:pPr>
      <w:rPr>
        <w:rFonts w:hint="eastAsia"/>
      </w:rPr>
    </w:lvl>
    <w:lvl w:ilvl="6">
      <w:start w:val="1"/>
      <w:numFmt w:val="lowerLetter"/>
      <w:suff w:val="nothing"/>
      <w:lvlText w:val="%7．"/>
      <w:lvlJc w:val="left"/>
      <w:pPr>
        <w:ind w:left="0" w:firstLine="0"/>
      </w:pPr>
      <w:rPr>
        <w:rFonts w:hint="eastAsia"/>
      </w:rPr>
    </w:lvl>
    <w:lvl w:ilvl="7">
      <w:start w:val="1"/>
      <w:numFmt w:val="upperLetter"/>
      <w:suff w:val="nothing"/>
      <w:lvlText w:val="（%8）"/>
      <w:lvlJc w:val="left"/>
      <w:pPr>
        <w:ind w:left="0" w:firstLine="0"/>
      </w:pPr>
      <w:rPr>
        <w:rFonts w:hint="eastAsia"/>
      </w:rPr>
    </w:lvl>
    <w:lvl w:ilvl="8">
      <w:start w:val="1"/>
      <w:numFmt w:val="lowerLetter"/>
      <w:suff w:val="nothing"/>
      <w:lvlText w:val="（%9）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1"/>
  <w:embedTrueTypeFonts/>
  <w:saveSubsetFonts/>
  <w:trackRevision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097"/>
    <w:rsid w:val="000E5B8F"/>
    <w:rsid w:val="00193D2D"/>
    <w:rsid w:val="001D2097"/>
    <w:rsid w:val="0024448C"/>
    <w:rsid w:val="002A634C"/>
    <w:rsid w:val="003245EC"/>
    <w:rsid w:val="00485193"/>
    <w:rsid w:val="004E75AE"/>
    <w:rsid w:val="005C4C55"/>
    <w:rsid w:val="007036B4"/>
    <w:rsid w:val="00924D3B"/>
    <w:rsid w:val="009D7EF9"/>
    <w:rsid w:val="00A159C1"/>
    <w:rsid w:val="00B31745"/>
    <w:rsid w:val="00BB29E7"/>
    <w:rsid w:val="00CC04FF"/>
    <w:rsid w:val="00DA0CA1"/>
    <w:rsid w:val="00E12C80"/>
    <w:rsid w:val="00FA1E51"/>
    <w:rsid w:val="00FC6A4B"/>
    <w:rsid w:val="033C5D11"/>
    <w:rsid w:val="1ED72AFF"/>
    <w:rsid w:val="26780F8A"/>
    <w:rsid w:val="2926106F"/>
    <w:rsid w:val="34ED514B"/>
    <w:rsid w:val="36F766B4"/>
    <w:rsid w:val="38056C65"/>
    <w:rsid w:val="3BF44347"/>
    <w:rsid w:val="408112E3"/>
    <w:rsid w:val="457C0E01"/>
    <w:rsid w:val="4A271002"/>
    <w:rsid w:val="4D897F27"/>
    <w:rsid w:val="4EE80B08"/>
    <w:rsid w:val="66B75314"/>
    <w:rsid w:val="71404D31"/>
    <w:rsid w:val="76A050F3"/>
    <w:rsid w:val="7DD6616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 w:qFormat="1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qFormat="1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 w:qFormat="1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adjustRightInd w:val="0"/>
      <w:snapToGrid w:val="0"/>
      <w:spacing w:line="540" w:lineRule="atLeast"/>
    </w:pPr>
    <w:rPr>
      <w:rFonts w:ascii="Times New Roman" w:eastAsia="仿宋_GB2312" w:hAnsi="Times New Roman" w:cstheme="minorBidi"/>
      <w:kern w:val="2"/>
      <w:sz w:val="32"/>
      <w:szCs w:val="21"/>
      <w:lang w:val="en-US" w:eastAsia="zh-CN" w:bidi="ar-SA"/>
    </w:rPr>
  </w:style>
  <w:style w:type="paragraph" w:styleId="Heading1">
    <w:name w:val="heading 1"/>
    <w:next w:val="Normal"/>
    <w:qFormat/>
    <w:pPr>
      <w:keepNext/>
      <w:keepLines/>
      <w:widowControl w:val="0"/>
      <w:numPr>
        <w:ilvl w:val="2"/>
        <w:numId w:val="1"/>
      </w:numPr>
      <w:overflowPunct w:val="0"/>
      <w:topLinePunct/>
      <w:spacing w:line="580" w:lineRule="exact"/>
      <w:ind w:left="100" w:leftChars="100"/>
      <w:jc w:val="both"/>
      <w:outlineLvl w:val="0"/>
    </w:pPr>
    <w:rPr>
      <w:rFonts w:ascii="Times New Roman" w:eastAsia="黑体" w:hAnsi="Times New Roman" w:cs="Times New Roman"/>
      <w:kern w:val="44"/>
      <w:sz w:val="32"/>
      <w:szCs w:val="3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uiPriority w:val="99"/>
    <w:qFormat/>
    <w:pPr>
      <w:spacing w:line="500" w:lineRule="atLeast"/>
    </w:pPr>
    <w:rPr>
      <w:rFonts w:ascii="宋体"/>
      <w:bCs/>
      <w:sz w:val="28"/>
    </w:rPr>
  </w:style>
  <w:style w:type="paragraph" w:styleId="Footer">
    <w:name w:val="footer"/>
    <w:basedOn w:val="Normal"/>
    <w:link w:val="a0"/>
    <w:qFormat/>
    <w:pPr>
      <w:tabs>
        <w:tab w:val="center" w:pos="4153"/>
        <w:tab w:val="right" w:pos="8306"/>
      </w:tabs>
      <w:spacing w:line="240" w:lineRule="atLeast"/>
    </w:pPr>
    <w:rPr>
      <w:sz w:val="18"/>
      <w:szCs w:val="18"/>
    </w:rPr>
  </w:style>
  <w:style w:type="paragraph" w:styleId="Header">
    <w:name w:val="header"/>
    <w:basedOn w:val="Normal"/>
    <w:link w:val="a"/>
    <w:qFormat/>
    <w:pP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paragraph" w:styleId="FootnoteText">
    <w:name w:val="footnote text"/>
    <w:basedOn w:val="Normal"/>
    <w:qFormat/>
    <w:rPr>
      <w:sz w:val="18"/>
    </w:rPr>
  </w:style>
  <w:style w:type="paragraph" w:styleId="BodyTextFirstIndent">
    <w:name w:val="Body Text First Indent"/>
    <w:basedOn w:val="BodyText"/>
    <w:unhideWhenUsed/>
    <w:qFormat/>
    <w:pPr>
      <w:spacing w:after="120" w:line="540" w:lineRule="atLeast"/>
      <w:ind w:firstLine="420" w:firstLineChars="100"/>
    </w:pPr>
    <w:rPr>
      <w:rFonts w:ascii="Times New Roman"/>
      <w:bCs w:val="0"/>
      <w:sz w:val="32"/>
    </w:rPr>
  </w:style>
  <w:style w:type="character" w:styleId="Hyperlink">
    <w:name w:val="Hyperlink"/>
    <w:basedOn w:val="DefaultParagraphFont"/>
    <w:qFormat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paragraph" w:customStyle="1" w:styleId="Bodytext2">
    <w:name w:val="Body text|2"/>
    <w:basedOn w:val="Normal"/>
    <w:link w:val="Bodytext20"/>
    <w:qFormat/>
    <w:pPr>
      <w:shd w:val="clear" w:color="auto" w:fill="FFFFFF"/>
      <w:spacing w:before="860" w:after="1000" w:line="300" w:lineRule="exact"/>
      <w:jc w:val="right"/>
    </w:pPr>
    <w:rPr>
      <w:rFonts w:ascii="PMingLiU" w:eastAsia="PMingLiU" w:hAnsi="PMingLiU" w:cs="PMingLiU"/>
      <w:spacing w:val="30"/>
      <w:sz w:val="30"/>
      <w:szCs w:val="30"/>
    </w:rPr>
  </w:style>
  <w:style w:type="character" w:customStyle="1" w:styleId="Bodytext213pt1">
    <w:name w:val="Body text|2 + 13 pt1"/>
    <w:basedOn w:val="Bodytext20"/>
    <w:unhideWhenUsed/>
    <w:qFormat/>
    <w:rPr>
      <w:rFonts w:ascii="PMingLiU" w:eastAsia="PMingLiU" w:hAnsi="PMingLiU" w:cs="PMingLiU"/>
      <w:color w:val="000000"/>
      <w:spacing w:val="50"/>
      <w:w w:val="100"/>
      <w:position w:val="0"/>
      <w:sz w:val="26"/>
      <w:szCs w:val="26"/>
      <w:u w:val="none"/>
      <w:lang w:val="zh-CN" w:eastAsia="zh-CN" w:bidi="zh-CN"/>
    </w:rPr>
  </w:style>
  <w:style w:type="character" w:customStyle="1" w:styleId="Bodytext20">
    <w:name w:val="Body text|2_"/>
    <w:basedOn w:val="DefaultParagraphFont"/>
    <w:link w:val="Bodytext2"/>
    <w:qFormat/>
    <w:rPr>
      <w:rFonts w:ascii="PMingLiU" w:eastAsia="PMingLiU" w:hAnsi="PMingLiU" w:cs="PMingLiU"/>
      <w:spacing w:val="30"/>
      <w:sz w:val="30"/>
      <w:szCs w:val="30"/>
    </w:rPr>
  </w:style>
  <w:style w:type="character" w:customStyle="1" w:styleId="Bodytext213pt2">
    <w:name w:val="Body text|2 + 13 pt2"/>
    <w:basedOn w:val="Bodytext20"/>
    <w:unhideWhenUsed/>
    <w:qFormat/>
    <w:rPr>
      <w:rFonts w:ascii="PMingLiU" w:eastAsia="PMingLiU" w:hAnsi="PMingLiU" w:cs="PMingLiU"/>
      <w:color w:val="000000"/>
      <w:spacing w:val="120"/>
      <w:w w:val="100"/>
      <w:position w:val="0"/>
      <w:sz w:val="26"/>
      <w:szCs w:val="26"/>
      <w:u w:val="none"/>
      <w:lang w:val="zh-CN" w:eastAsia="zh-CN" w:bidi="zh-CN"/>
    </w:rPr>
  </w:style>
  <w:style w:type="character" w:customStyle="1" w:styleId="Bodytext211pt">
    <w:name w:val="Body text|2 + 11 pt"/>
    <w:basedOn w:val="Bodytext20"/>
    <w:unhideWhenUsed/>
    <w:qFormat/>
    <w:rPr>
      <w:rFonts w:ascii="PMingLiU" w:eastAsia="PMingLiU" w:hAnsi="PMingLiU" w:cs="PMingLiU"/>
      <w:color w:val="000000"/>
      <w:spacing w:val="50"/>
      <w:w w:val="100"/>
      <w:position w:val="0"/>
      <w:sz w:val="22"/>
      <w:szCs w:val="22"/>
      <w:u w:val="none"/>
      <w:lang w:val="zh-CN" w:eastAsia="zh-CN" w:bidi="zh-CN"/>
    </w:rPr>
  </w:style>
  <w:style w:type="character" w:customStyle="1" w:styleId="Bodytext211pt1">
    <w:name w:val="Body text|2 + 11 pt1"/>
    <w:basedOn w:val="Bodytext20"/>
    <w:unhideWhenUsed/>
    <w:qFormat/>
    <w:rPr>
      <w:rFonts w:ascii="PMingLiU" w:eastAsia="PMingLiU" w:hAnsi="PMingLiU" w:cs="PMingLiU"/>
      <w:color w:val="000000"/>
      <w:spacing w:val="220"/>
      <w:w w:val="100"/>
      <w:position w:val="0"/>
      <w:sz w:val="22"/>
      <w:szCs w:val="22"/>
      <w:u w:val="none"/>
      <w:lang w:val="zh-CN" w:eastAsia="zh-CN" w:bidi="zh-CN"/>
    </w:rPr>
  </w:style>
  <w:style w:type="character" w:customStyle="1" w:styleId="Bodytext211pt4">
    <w:name w:val="Body text|2 + 11 pt4"/>
    <w:basedOn w:val="Bodytext20"/>
    <w:unhideWhenUsed/>
    <w:qFormat/>
    <w:rPr>
      <w:rFonts w:ascii="PMingLiU" w:eastAsia="PMingLiU" w:hAnsi="PMingLiU" w:cs="PMingLiU"/>
      <w:color w:val="000000"/>
      <w:spacing w:val="0"/>
      <w:w w:val="100"/>
      <w:position w:val="0"/>
      <w:sz w:val="22"/>
      <w:szCs w:val="22"/>
      <w:u w:val="none"/>
      <w:lang w:val="zh-CN" w:eastAsia="zh-CN" w:bidi="zh-CN"/>
    </w:rPr>
  </w:style>
  <w:style w:type="character" w:customStyle="1" w:styleId="a">
    <w:name w:val="页眉 字符"/>
    <w:basedOn w:val="DefaultParagraphFont"/>
    <w:link w:val="Header"/>
    <w:qFormat/>
    <w:rPr>
      <w:rFonts w:ascii="Times New Roman" w:eastAsia="仿宋_GB2312" w:hAnsi="Times New Roman"/>
      <w:kern w:val="2"/>
      <w:sz w:val="18"/>
      <w:szCs w:val="18"/>
    </w:rPr>
  </w:style>
  <w:style w:type="character" w:customStyle="1" w:styleId="a0">
    <w:name w:val="页脚 字符"/>
    <w:basedOn w:val="DefaultParagraphFont"/>
    <w:link w:val="Footer"/>
    <w:qFormat/>
    <w:rPr>
      <w:rFonts w:ascii="Times New Roman" w:eastAsia="仿宋_GB2312" w:hAnsi="Times New Roman"/>
      <w:kern w:val="2"/>
      <w:sz w:val="18"/>
      <w:szCs w:val="18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odytext213pt">
    <w:name w:val="Body text|2 + 13 pt"/>
    <w:basedOn w:val="Bodytext20"/>
    <w:unhideWhenUsed/>
    <w:qFormat/>
    <w:rPr>
      <w:rFonts w:ascii="PMingLiU" w:eastAsia="PMingLiU" w:hAnsi="PMingLiU" w:cs="PMingLiU"/>
      <w:color w:val="000000"/>
      <w:spacing w:val="30"/>
      <w:w w:val="100"/>
      <w:position w:val="0"/>
      <w:sz w:val="26"/>
      <w:szCs w:val="26"/>
      <w:u w:val="none"/>
      <w:lang w:val="zh-CN" w:eastAsia="zh-CN" w:bidi="zh-CN"/>
    </w:rPr>
  </w:style>
  <w:style w:type="character" w:customStyle="1" w:styleId="Bodytext211pt5">
    <w:name w:val="Body text|2 + 11 pt5"/>
    <w:basedOn w:val="Bodytext20"/>
    <w:unhideWhenUsed/>
    <w:qFormat/>
    <w:rPr>
      <w:rFonts w:ascii="PMingLiU" w:eastAsia="PMingLiU" w:hAnsi="PMingLiU" w:cs="PMingLiU"/>
      <w:color w:val="000000"/>
      <w:spacing w:val="50"/>
      <w:w w:val="100"/>
      <w:position w:val="0"/>
      <w:sz w:val="22"/>
      <w:szCs w:val="22"/>
      <w:u w:val="none"/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_rels/fontTable.xml.rels>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Relationship Id="rId4" Type="http://schemas.openxmlformats.org/officeDocument/2006/relationships/font" Target="fonts/font4.odttf" /><Relationship Id="rId5" Type="http://schemas.openxmlformats.org/officeDocument/2006/relationships/font" Target="fonts/font5.odttf" 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845</Words>
  <Characters>942</Characters>
  <Application>Microsoft Office Word</Application>
  <DocSecurity>0</DocSecurity>
  <Lines>7</Lines>
  <Paragraphs>2</Paragraphs>
  <ScaleCrop>false</ScaleCrop>
  <Company>中山大学</Company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WWH</dc:creator>
  <cp:lastModifiedBy>学工部跨境办</cp:lastModifiedBy>
  <cp:revision>2</cp:revision>
  <dcterms:created xsi:type="dcterms:W3CDTF">2026-08-25T04:48:00Z</dcterms:created>
  <dcterms:modified xsi:type="dcterms:W3CDTF">2026-08-25T08:06:57Z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1A58C2A150A34AF4A910F8D986A8DE2B_13</vt:lpwstr>
  </property>
  <property fmtid="{D5CDD505-2E9C-101B-9397-08002B2CF9AE}" pid="3" name="KSOProductBuildVer">
    <vt:lpwstr>2052-12.1.0.28043</vt:lpwstr>
  </property>
  <property fmtid="{D5CDD505-2E9C-101B-9397-08002B2CF9AE}" pid="4" name="KSOTemplateDocerSaveRecord">
    <vt:lpwstr>eyJoZGlkIjoiN2Y3YjgxZTkwMDg5NjllMDYwMGVhOTlhYThlN2VmZGIiLCJ1c2VySWQiOiIzMDE3NDkzMjIifQ==</vt:lpwstr>
  </property>
</Properties>
</file>